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5F" w:rsidRPr="00FF793C" w:rsidRDefault="00C73F5F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 xml:space="preserve">Área: </w:t>
      </w:r>
    </w:p>
    <w:p w:rsidR="00C73F5F" w:rsidRPr="00FF793C" w:rsidRDefault="007971D4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>Empresa</w:t>
      </w:r>
      <w:r w:rsidR="00C73F5F" w:rsidRPr="00FF793C">
        <w:rPr>
          <w:b/>
          <w:sz w:val="20"/>
        </w:rPr>
        <w:t xml:space="preserve">: </w:t>
      </w:r>
    </w:p>
    <w:p w:rsidR="00C73F5F" w:rsidRPr="00FF793C" w:rsidRDefault="00C73F5F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 xml:space="preserve">Fecha: </w:t>
      </w:r>
    </w:p>
    <w:p w:rsidR="00A65898" w:rsidRPr="00FF793C" w:rsidRDefault="00A65898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 xml:space="preserve">Ubicación: </w:t>
      </w:r>
    </w:p>
    <w:p w:rsidR="00841E5D" w:rsidRPr="00FF793C" w:rsidRDefault="00841E5D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 xml:space="preserve">Puesto de trabajo: </w:t>
      </w:r>
      <w:bookmarkStart w:id="0" w:name="_GoBack"/>
      <w:bookmarkEnd w:id="0"/>
    </w:p>
    <w:p w:rsidR="00841E5D" w:rsidRPr="00FF793C" w:rsidRDefault="00841E5D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 xml:space="preserve">Experiencia de los involucrados: </w:t>
      </w:r>
    </w:p>
    <w:p w:rsidR="00DF236B" w:rsidRPr="00FF793C" w:rsidRDefault="00C73F5F" w:rsidP="00F25A0A">
      <w:pPr>
        <w:spacing w:after="0"/>
        <w:rPr>
          <w:b/>
          <w:sz w:val="20"/>
        </w:rPr>
      </w:pPr>
      <w:r w:rsidRPr="00FF793C">
        <w:rPr>
          <w:b/>
          <w:sz w:val="20"/>
        </w:rPr>
        <w:t>Diagnóstico</w:t>
      </w:r>
      <w:r w:rsidR="00FF793C">
        <w:rPr>
          <w:b/>
          <w:sz w:val="20"/>
        </w:rPr>
        <w:t xml:space="preserve"> médico</w:t>
      </w:r>
      <w:r w:rsidR="00DF236B" w:rsidRPr="00FF793C">
        <w:rPr>
          <w:b/>
          <w:sz w:val="20"/>
        </w:rPr>
        <w:t xml:space="preserve">: </w:t>
      </w:r>
    </w:p>
    <w:p w:rsidR="00453512" w:rsidRDefault="00453512" w:rsidP="00A65898">
      <w:pPr>
        <w:spacing w:after="0"/>
        <w:ind w:left="1560"/>
        <w:rPr>
          <w:b/>
          <w:sz w:val="18"/>
        </w:rPr>
      </w:pPr>
    </w:p>
    <w:p w:rsidR="00A65898" w:rsidRDefault="00A65898" w:rsidP="00841E5D">
      <w:pPr>
        <w:spacing w:after="0"/>
        <w:rPr>
          <w:b/>
          <w:sz w:val="18"/>
        </w:rPr>
      </w:pPr>
    </w:p>
    <w:p w:rsidR="001E22C9" w:rsidRPr="001E22C9" w:rsidRDefault="001E22C9" w:rsidP="001E22C9">
      <w:pPr>
        <w:rPr>
          <w:rFonts w:ascii="Arial Black" w:hAnsi="Arial Black"/>
          <w:b/>
          <w:color w:val="2F5496" w:themeColor="accent5" w:themeShade="BF"/>
          <w:sz w:val="28"/>
        </w:rPr>
      </w:pPr>
      <w:r>
        <w:rPr>
          <w:rFonts w:ascii="Arial Black" w:hAnsi="Arial Black"/>
          <w:b/>
          <w:color w:val="2F5496" w:themeColor="accent5" w:themeShade="BF"/>
          <w:sz w:val="28"/>
        </w:rPr>
        <w:t xml:space="preserve">Tipo de evento: </w:t>
      </w:r>
    </w:p>
    <w:p w:rsidR="001E22C9" w:rsidRDefault="001E22C9" w:rsidP="001E22C9">
      <w:pPr>
        <w:rPr>
          <w:rFonts w:ascii="Arial Black" w:hAnsi="Arial Black"/>
          <w:b/>
          <w:color w:val="2F5496" w:themeColor="accent5" w:themeShade="BF"/>
          <w:sz w:val="28"/>
        </w:rPr>
      </w:pPr>
      <w:r w:rsidRPr="001E22C9">
        <w:rPr>
          <w:rFonts w:ascii="Arial Black" w:hAnsi="Arial Black"/>
          <w:b/>
          <w:color w:val="2F5496" w:themeColor="accent5" w:themeShade="BF"/>
          <w:sz w:val="28"/>
        </w:rPr>
        <w:t>Riesgo crítico asociado</w:t>
      </w:r>
      <w:r>
        <w:rPr>
          <w:rFonts w:ascii="Arial Black" w:hAnsi="Arial Black"/>
          <w:b/>
          <w:color w:val="2F5496" w:themeColor="accent5" w:themeShade="BF"/>
          <w:sz w:val="28"/>
        </w:rPr>
        <w:t xml:space="preserve"> a:</w:t>
      </w:r>
    </w:p>
    <w:p w:rsidR="00A65898" w:rsidRPr="00C73F5F" w:rsidRDefault="00A65898" w:rsidP="00C73F5F">
      <w:pPr>
        <w:spacing w:after="0"/>
        <w:rPr>
          <w:b/>
          <w:sz w:val="18"/>
        </w:rPr>
      </w:pPr>
    </w:p>
    <w:p w:rsidR="00DF236B" w:rsidRPr="00453512" w:rsidRDefault="00DF236B" w:rsidP="00DF236B">
      <w:pPr>
        <w:rPr>
          <w:rFonts w:ascii="Arial Black" w:hAnsi="Arial Black"/>
          <w:b/>
          <w:color w:val="2F5496" w:themeColor="accent5" w:themeShade="BF"/>
          <w:sz w:val="28"/>
        </w:rPr>
      </w:pPr>
      <w:r w:rsidRPr="00453512">
        <w:rPr>
          <w:rFonts w:ascii="Arial Black" w:hAnsi="Arial Black"/>
          <w:b/>
          <w:color w:val="2F5496" w:themeColor="accent5" w:themeShade="BF"/>
          <w:sz w:val="28"/>
        </w:rPr>
        <w:t>Descripción del Evento:</w:t>
      </w:r>
    </w:p>
    <w:p w:rsidR="00DF236B" w:rsidRDefault="00DF236B" w:rsidP="00DF236B">
      <w:pPr>
        <w:rPr>
          <w:sz w:val="18"/>
        </w:rPr>
      </w:pPr>
    </w:p>
    <w:p w:rsidR="00055F21" w:rsidRDefault="00055F21">
      <w:pPr>
        <w:rPr>
          <w:rFonts w:ascii="Arial Black" w:hAnsi="Arial Black"/>
          <w:b/>
          <w:color w:val="2F5496" w:themeColor="accent5" w:themeShade="BF"/>
          <w:sz w:val="28"/>
        </w:rPr>
      </w:pPr>
      <w:r>
        <w:rPr>
          <w:rFonts w:ascii="Arial Black" w:hAnsi="Arial Black"/>
          <w:b/>
          <w:color w:val="2F5496" w:themeColor="accent5" w:themeShade="BF"/>
          <w:sz w:val="28"/>
        </w:rPr>
        <w:br w:type="page"/>
      </w:r>
    </w:p>
    <w:p w:rsidR="00453512" w:rsidRPr="00453512" w:rsidRDefault="00FC1DC6" w:rsidP="002A21DD">
      <w:pPr>
        <w:rPr>
          <w:rFonts w:ascii="Arial Black" w:hAnsi="Arial Black"/>
          <w:b/>
          <w:color w:val="2F5496" w:themeColor="accent5" w:themeShade="BF"/>
          <w:sz w:val="28"/>
        </w:rPr>
      </w:pPr>
      <w:r w:rsidRPr="00453512">
        <w:rPr>
          <w:rFonts w:ascii="Arial Black" w:hAnsi="Arial Black"/>
          <w:b/>
          <w:color w:val="2F5496" w:themeColor="accent5" w:themeShade="BF"/>
          <w:sz w:val="28"/>
        </w:rPr>
        <w:lastRenderedPageBreak/>
        <w:t>Causas del evento</w:t>
      </w:r>
      <w:r w:rsidR="00DF236B" w:rsidRPr="00453512">
        <w:rPr>
          <w:rFonts w:ascii="Arial Black" w:hAnsi="Arial Black"/>
          <w:b/>
          <w:color w:val="2F5496" w:themeColor="accent5" w:themeShade="BF"/>
          <w:sz w:val="28"/>
        </w:rPr>
        <w:t>:</w:t>
      </w:r>
    </w:p>
    <w:p w:rsidR="00614449" w:rsidRPr="00453512" w:rsidRDefault="00614449" w:rsidP="00090CF6">
      <w:pPr>
        <w:pStyle w:val="ListParagraph"/>
        <w:jc w:val="both"/>
        <w:rPr>
          <w:b/>
          <w:sz w:val="20"/>
        </w:rPr>
      </w:pPr>
    </w:p>
    <w:p w:rsidR="00614449" w:rsidRPr="00614449" w:rsidRDefault="00614449" w:rsidP="002A21DD">
      <w:pPr>
        <w:rPr>
          <w:sz w:val="18"/>
        </w:rPr>
        <w:sectPr w:rsidR="00614449" w:rsidRPr="00614449" w:rsidSect="001E22C9">
          <w:headerReference w:type="default" r:id="rId8"/>
          <w:footerReference w:type="default" r:id="rId9"/>
          <w:pgSz w:w="11906" w:h="16838"/>
          <w:pgMar w:top="2268" w:right="1440" w:bottom="1440" w:left="1440" w:header="709" w:footer="708" w:gutter="0"/>
          <w:cols w:space="708"/>
          <w:docGrid w:linePitch="360"/>
        </w:sectPr>
      </w:pPr>
    </w:p>
    <w:p w:rsidR="002A21DD" w:rsidRDefault="002A21DD">
      <w:pPr>
        <w:rPr>
          <w:sz w:val="18"/>
        </w:rPr>
        <w:sectPr w:rsidR="002A21DD" w:rsidSect="002A21D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A21DD" w:rsidRDefault="002A21DD" w:rsidP="002A21DD">
      <w:pPr>
        <w:rPr>
          <w:rFonts w:ascii="Arial Black" w:hAnsi="Arial Black"/>
          <w:b/>
          <w:color w:val="2F5496" w:themeColor="accent5" w:themeShade="BF"/>
          <w:sz w:val="28"/>
        </w:rPr>
      </w:pPr>
      <w:r w:rsidRPr="00453512">
        <w:rPr>
          <w:rFonts w:ascii="Arial Black" w:hAnsi="Arial Black"/>
          <w:b/>
          <w:color w:val="2F5496" w:themeColor="accent5" w:themeShade="BF"/>
          <w:sz w:val="28"/>
        </w:rPr>
        <w:t>Lecciones aprendidas:</w:t>
      </w:r>
    </w:p>
    <w:tbl>
      <w:tblPr>
        <w:tblStyle w:val="TableGrid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83"/>
        <w:gridCol w:w="4252"/>
      </w:tblGrid>
      <w:tr w:rsidR="00055F21" w:rsidTr="001E22C9">
        <w:trPr>
          <w:trHeight w:val="567"/>
        </w:trPr>
        <w:tc>
          <w:tcPr>
            <w:tcW w:w="4252" w:type="dxa"/>
            <w:shd w:val="clear" w:color="auto" w:fill="002060"/>
            <w:vAlign w:val="center"/>
          </w:tcPr>
          <w:p w:rsidR="00055F21" w:rsidRPr="007971D4" w:rsidRDefault="00055F21" w:rsidP="00074D67">
            <w:pPr>
              <w:ind w:left="170" w:right="178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7971D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Lección aprendida 1: </w:t>
            </w:r>
          </w:p>
        </w:tc>
        <w:tc>
          <w:tcPr>
            <w:tcW w:w="283" w:type="dxa"/>
            <w:shd w:val="clear" w:color="auto" w:fill="FFFFFF" w:themeFill="background1"/>
          </w:tcPr>
          <w:p w:rsidR="00055F21" w:rsidRPr="00055F21" w:rsidRDefault="00055F21" w:rsidP="00055F21">
            <w:pPr>
              <w:rPr>
                <w:rFonts w:ascii="Arial Black" w:hAnsi="Arial Black"/>
                <w:b/>
                <w:color w:val="FFFFFF" w:themeColor="background1"/>
                <w:sz w:val="28"/>
              </w:rPr>
            </w:pPr>
          </w:p>
        </w:tc>
        <w:tc>
          <w:tcPr>
            <w:tcW w:w="4252" w:type="dxa"/>
            <w:shd w:val="clear" w:color="auto" w:fill="002060"/>
          </w:tcPr>
          <w:p w:rsidR="00055F21" w:rsidRPr="00055F21" w:rsidRDefault="001E22C9" w:rsidP="00074D67">
            <w:pPr>
              <w:ind w:left="170" w:right="178"/>
              <w:jc w:val="both"/>
              <w:rPr>
                <w:rFonts w:ascii="Arial Black" w:hAnsi="Arial Black"/>
                <w:b/>
                <w:color w:val="FFFFFF" w:themeColor="background1"/>
                <w:sz w:val="28"/>
              </w:rPr>
            </w:pPr>
            <w:r w:rsidRPr="00E302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Lección aprendida 2: </w:t>
            </w:r>
          </w:p>
        </w:tc>
      </w:tr>
      <w:tr w:rsidR="00055F21" w:rsidTr="001E22C9">
        <w:trPr>
          <w:trHeight w:val="1134"/>
        </w:trPr>
        <w:tc>
          <w:tcPr>
            <w:tcW w:w="4252" w:type="dxa"/>
            <w:shd w:val="clear" w:color="auto" w:fill="FFFFFF" w:themeFill="background1"/>
          </w:tcPr>
          <w:p w:rsidR="00055F21" w:rsidRDefault="00055F21" w:rsidP="00055F21">
            <w:pPr>
              <w:ind w:left="124" w:right="178"/>
              <w:jc w:val="both"/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55F21" w:rsidRDefault="00055F21" w:rsidP="00055F21">
            <w:pPr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55F21" w:rsidRDefault="00055F21" w:rsidP="00055F21">
            <w:pPr>
              <w:ind w:left="124" w:right="178"/>
              <w:jc w:val="both"/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</w:tr>
      <w:tr w:rsidR="001E22C9" w:rsidTr="001E22C9">
        <w:trPr>
          <w:trHeight w:val="567"/>
        </w:trPr>
        <w:tc>
          <w:tcPr>
            <w:tcW w:w="4252" w:type="dxa"/>
            <w:shd w:val="clear" w:color="auto" w:fill="002060"/>
          </w:tcPr>
          <w:p w:rsidR="001E22C9" w:rsidRPr="00055F21" w:rsidRDefault="001E22C9" w:rsidP="00074D67">
            <w:pPr>
              <w:ind w:left="170" w:right="178"/>
              <w:jc w:val="both"/>
              <w:rPr>
                <w:rFonts w:ascii="Arial Black" w:hAnsi="Arial Black"/>
                <w:b/>
                <w:color w:val="FFFFFF" w:themeColor="background1"/>
                <w:sz w:val="28"/>
              </w:rPr>
            </w:pPr>
            <w:r w:rsidRPr="007971D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Lección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>aprendida 3</w:t>
            </w:r>
            <w:r w:rsidRPr="007971D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: </w:t>
            </w:r>
            <w: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1E22C9" w:rsidRPr="00055F21" w:rsidRDefault="001E22C9" w:rsidP="001E22C9">
            <w:pPr>
              <w:rPr>
                <w:rFonts w:ascii="Arial Black" w:hAnsi="Arial Black"/>
                <w:b/>
                <w:color w:val="FFFFFF" w:themeColor="background1"/>
                <w:sz w:val="28"/>
              </w:rPr>
            </w:pPr>
          </w:p>
        </w:tc>
        <w:tc>
          <w:tcPr>
            <w:tcW w:w="4252" w:type="dxa"/>
            <w:shd w:val="clear" w:color="auto" w:fill="002060"/>
            <w:vAlign w:val="center"/>
          </w:tcPr>
          <w:p w:rsidR="001E22C9" w:rsidRPr="007971D4" w:rsidRDefault="001E22C9" w:rsidP="00074D67">
            <w:pPr>
              <w:ind w:right="34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7971D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Lección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>aprendida 4</w:t>
            </w:r>
            <w:r w:rsidRPr="007971D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PE"/>
              </w:rPr>
              <w:t xml:space="preserve">: </w:t>
            </w:r>
            <w:r>
              <w:t xml:space="preserve"> </w:t>
            </w:r>
          </w:p>
        </w:tc>
      </w:tr>
      <w:tr w:rsidR="001E22C9" w:rsidTr="001E22C9">
        <w:trPr>
          <w:trHeight w:val="1134"/>
        </w:trPr>
        <w:tc>
          <w:tcPr>
            <w:tcW w:w="4252" w:type="dxa"/>
            <w:shd w:val="clear" w:color="auto" w:fill="FFFFFF" w:themeFill="background1"/>
          </w:tcPr>
          <w:p w:rsidR="001E22C9" w:rsidRDefault="001E22C9" w:rsidP="001E22C9">
            <w:pPr>
              <w:ind w:left="124" w:right="178"/>
              <w:jc w:val="both"/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E22C9" w:rsidRDefault="001E22C9" w:rsidP="001E22C9">
            <w:pPr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E22C9" w:rsidRDefault="001E22C9" w:rsidP="001E22C9">
            <w:pPr>
              <w:ind w:left="124" w:right="178"/>
              <w:jc w:val="both"/>
              <w:rPr>
                <w:rFonts w:ascii="Arial Black" w:hAnsi="Arial Black"/>
                <w:b/>
                <w:color w:val="2F5496" w:themeColor="accent5" w:themeShade="BF"/>
                <w:sz w:val="28"/>
              </w:rPr>
            </w:pPr>
          </w:p>
        </w:tc>
      </w:tr>
    </w:tbl>
    <w:p w:rsidR="006A7975" w:rsidRDefault="00D723BE" w:rsidP="00341D55">
      <w:pPr>
        <w:spacing w:after="0"/>
        <w:rPr>
          <w:rFonts w:ascii="Arial Black" w:hAnsi="Arial Black"/>
          <w:b/>
          <w:color w:val="2F5496" w:themeColor="accent5" w:themeShade="BF"/>
          <w:sz w:val="28"/>
        </w:rPr>
      </w:pPr>
      <w:r>
        <w:rPr>
          <w:rFonts w:ascii="Arial Black" w:hAnsi="Arial Black"/>
          <w:b/>
          <w:color w:val="2F5496" w:themeColor="accent5" w:themeShade="BF"/>
          <w:sz w:val="28"/>
        </w:rPr>
        <w:t xml:space="preserve">Es momento de reflexionar </w:t>
      </w:r>
    </w:p>
    <w:p w:rsidR="00D723BE" w:rsidRPr="00D723BE" w:rsidRDefault="00D723BE" w:rsidP="00DC112C">
      <w:pPr>
        <w:spacing w:before="240" w:line="240" w:lineRule="auto"/>
        <w:ind w:right="178"/>
        <w:jc w:val="both"/>
        <w:rPr>
          <w:rFonts w:ascii="Calibri" w:eastAsia="Times New Roman" w:hAnsi="Calibri" w:cs="Times New Roman"/>
          <w:color w:val="000000"/>
          <w:sz w:val="20"/>
          <w:lang w:eastAsia="es-PE"/>
        </w:rPr>
      </w:pPr>
      <w:r w:rsidRPr="00D723BE">
        <w:rPr>
          <w:rFonts w:ascii="Calibri" w:eastAsia="Times New Roman" w:hAnsi="Calibri" w:cs="Times New Roman"/>
          <w:color w:val="000000"/>
          <w:sz w:val="20"/>
          <w:lang w:eastAsia="es-PE"/>
        </w:rPr>
        <w:t>Tómense unos minutos para compartir su ideas y recomendaciones entre todos los participantes</w:t>
      </w: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74D67" w:rsidRDefault="00074D67" w:rsidP="00DC112C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1E22C9" w:rsidRPr="001E22C9" w:rsidRDefault="001E22C9" w:rsidP="00DC112C">
      <w:pPr>
        <w:spacing w:line="240" w:lineRule="auto"/>
        <w:rPr>
          <w:rFonts w:ascii="Arial Black" w:hAnsi="Arial Black"/>
          <w:b/>
          <w:color w:val="2F5496" w:themeColor="accent5" w:themeShade="BF"/>
          <w:sz w:val="28"/>
        </w:rPr>
      </w:pPr>
      <w:r w:rsidRPr="001E22C9">
        <w:rPr>
          <w:rFonts w:ascii="Arial Black" w:hAnsi="Arial Black"/>
          <w:b/>
          <w:noProof/>
          <w:color w:val="2F5496" w:themeColor="accent5" w:themeShade="BF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91A71" wp14:editId="05D83C05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585988" cy="17272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988" cy="172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A0A" w:rsidRPr="0074118E" w:rsidRDefault="00F25A0A" w:rsidP="001E22C9">
                            <w:pPr>
                              <w:ind w:left="284" w:right="27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91A71" id="Rectangle 1" o:spid="_x0000_s1026" style="position:absolute;margin-left:0;margin-top:23.6pt;width:439.85pt;height:13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" fillcolor="#1f3763 [1608]" strokecolor="#5b9bd5 [3204]" strokeweight=".5pt">
                <v:textbox>
                  <w:txbxContent>
                    <w:p w:rsidR="00F25A0A" w:rsidRPr="0074118E" w:rsidRDefault="00F25A0A" w:rsidP="001E22C9">
                      <w:pPr>
                        <w:ind w:left="284" w:right="277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22C9">
        <w:rPr>
          <w:rFonts w:ascii="Arial Black" w:hAnsi="Arial Black"/>
          <w:b/>
          <w:color w:val="2F5496" w:themeColor="accent5" w:themeShade="BF"/>
          <w:sz w:val="28"/>
        </w:rPr>
        <w:t>Mensaje con Coraje:</w:t>
      </w:r>
    </w:p>
    <w:p w:rsidR="001E22C9" w:rsidRDefault="001E22C9" w:rsidP="001E22C9">
      <w:pPr>
        <w:rPr>
          <w:sz w:val="18"/>
        </w:rPr>
      </w:pPr>
    </w:p>
    <w:p w:rsidR="001E22C9" w:rsidRDefault="001E22C9" w:rsidP="001E22C9">
      <w:pPr>
        <w:rPr>
          <w:sz w:val="18"/>
        </w:rPr>
      </w:pPr>
    </w:p>
    <w:p w:rsidR="001E22C9" w:rsidRDefault="00DC112C" w:rsidP="001E22C9">
      <w:pPr>
        <w:rPr>
          <w:sz w:val="18"/>
        </w:rPr>
      </w:pPr>
      <w:r w:rsidRPr="001E22C9">
        <w:rPr>
          <w:rFonts w:ascii="Arial Black" w:hAnsi="Arial Black"/>
          <w:b/>
          <w:noProof/>
          <w:color w:val="2F5496" w:themeColor="accent5" w:themeShade="BF"/>
          <w:sz w:val="28"/>
          <w:lang w:val="en-US"/>
        </w:rPr>
        <w:drawing>
          <wp:anchor distT="0" distB="0" distL="114300" distR="114300" simplePos="0" relativeHeight="251677696" behindDoc="0" locked="0" layoutInCell="1" allowOverlap="1" wp14:anchorId="4C044545" wp14:editId="5AE24B92">
            <wp:simplePos x="0" y="0"/>
            <wp:positionH relativeFrom="column">
              <wp:posOffset>4203065</wp:posOffset>
            </wp:positionH>
            <wp:positionV relativeFrom="paragraph">
              <wp:posOffset>-925830</wp:posOffset>
            </wp:positionV>
            <wp:extent cx="1245235" cy="1785620"/>
            <wp:effectExtent l="0" t="0" r="0" b="0"/>
            <wp:wrapThrough wrapText="bothSides">
              <wp:wrapPolygon edited="0">
                <wp:start x="12557" y="461"/>
                <wp:lineTo x="6278" y="1613"/>
                <wp:lineTo x="330" y="3687"/>
                <wp:lineTo x="661" y="4609"/>
                <wp:lineTo x="2644" y="8296"/>
                <wp:lineTo x="2644" y="9448"/>
                <wp:lineTo x="7270" y="11983"/>
                <wp:lineTo x="9252" y="11983"/>
                <wp:lineTo x="9583" y="15670"/>
                <wp:lineTo x="7931" y="19357"/>
                <wp:lineTo x="7600" y="21201"/>
                <wp:lineTo x="17844" y="21201"/>
                <wp:lineTo x="17514" y="15670"/>
                <wp:lineTo x="20157" y="11983"/>
                <wp:lineTo x="16853" y="8296"/>
                <wp:lineTo x="18835" y="5531"/>
                <wp:lineTo x="18835" y="3687"/>
                <wp:lineTo x="15861" y="1152"/>
                <wp:lineTo x="14540" y="461"/>
                <wp:lineTo x="12557" y="461"/>
              </wp:wrapPolygon>
            </wp:wrapThrough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273" b="96402" l="3467" r="93600">
                                  <a14:foregroundMark x1="60000" y1="25379" x2="60000" y2="9848"/>
                                  <a14:foregroundMark x1="55467" y1="10606" x2="45600" y2="24053"/>
                                  <a14:foregroundMark x1="45600" y1="21780" x2="45600" y2="21780"/>
                                  <a14:foregroundMark x1="42400" y1="19508" x2="42400" y2="19508"/>
                                  <a14:foregroundMark x1="47467" y1="17235" x2="47467" y2="17235"/>
                                  <a14:foregroundMark x1="51733" y1="13258" x2="51733" y2="13258"/>
                                  <a14:foregroundMark x1="51733" y1="11932" x2="51733" y2="11932"/>
                                  <a14:foregroundMark x1="52267" y1="8902" x2="52267" y2="8902"/>
                                  <a14:foregroundMark x1="53600" y1="8523" x2="53600" y2="8523"/>
                                  <a14:foregroundMark x1="78667" y1="16856" x2="78667" y2="16856"/>
                                  <a14:foregroundMark x1="78667" y1="20455" x2="78667" y2="20455"/>
                                  <a14:foregroundMark x1="78667" y1="21780" x2="78667" y2="21780"/>
                                  <a14:foregroundMark x1="76000" y1="20455" x2="76000" y2="20455"/>
                                  <a14:foregroundMark x1="80000" y1="19508" x2="80000" y2="19508"/>
                                  <a14:foregroundMark x1="84267" y1="20455" x2="84267" y2="20455"/>
                                  <a14:foregroundMark x1="84800" y1="20833" x2="84800" y2="20833"/>
                                  <a14:foregroundMark x1="84267" y1="16856" x2="84267" y2="16856"/>
                                  <a14:foregroundMark x1="81867" y1="15530" x2="81867" y2="15530"/>
                                  <a14:foregroundMark x1="73600" y1="10227" x2="73600" y2="10227"/>
                                  <a14:foregroundMark x1="60533" y1="8523" x2="60533" y2="8523"/>
                                  <a14:foregroundMark x1="42400" y1="24432" x2="42400" y2="24432"/>
                                  <a14:foregroundMark x1="41867" y1="18182" x2="41867" y2="18182"/>
                                  <a14:foregroundMark x1="46667" y1="14583" x2="46667" y2="14583"/>
                                  <a14:foregroundMark x1="51200" y1="11932" x2="51200" y2="11932"/>
                                  <a14:foregroundMark x1="56000" y1="8523" x2="56000" y2="8523"/>
                                  <a14:foregroundMark x1="60000" y1="7197" x2="60000" y2="7197"/>
                                  <a14:foregroundMark x1="62933" y1="6629" x2="62933" y2="6629"/>
                                  <a14:foregroundMark x1="64800" y1="7197" x2="64800" y2="7197"/>
                                  <a14:foregroundMark x1="62400" y1="29924" x2="62400" y2="399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C9" w:rsidRDefault="001E22C9" w:rsidP="001E22C9">
      <w:pPr>
        <w:rPr>
          <w:sz w:val="18"/>
        </w:rPr>
      </w:pPr>
    </w:p>
    <w:p w:rsidR="001E22C9" w:rsidRDefault="001E22C9" w:rsidP="001E22C9">
      <w:pPr>
        <w:ind w:left="124" w:right="178"/>
        <w:rPr>
          <w:rFonts w:ascii="Calibri" w:eastAsia="Times New Roman" w:hAnsi="Calibri" w:cs="Times New Roman"/>
          <w:color w:val="000000"/>
          <w:sz w:val="20"/>
          <w:lang w:eastAsia="es-PE"/>
        </w:rPr>
      </w:pPr>
    </w:p>
    <w:sectPr w:rsidR="001E22C9" w:rsidSect="00074D67">
      <w:type w:val="continuous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C" w:rsidRDefault="00C1239C" w:rsidP="00DF236B">
      <w:pPr>
        <w:spacing w:after="0" w:line="240" w:lineRule="auto"/>
      </w:pPr>
      <w:r>
        <w:separator/>
      </w:r>
    </w:p>
  </w:endnote>
  <w:endnote w:type="continuationSeparator" w:id="0">
    <w:p w:rsidR="00C1239C" w:rsidRDefault="00C1239C" w:rsidP="00DF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601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4D67" w:rsidRDefault="00074D67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8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8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D67" w:rsidRDefault="00074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C" w:rsidRDefault="00C1239C" w:rsidP="00DF236B">
      <w:pPr>
        <w:spacing w:after="0" w:line="240" w:lineRule="auto"/>
      </w:pPr>
      <w:r>
        <w:separator/>
      </w:r>
    </w:p>
  </w:footnote>
  <w:footnote w:type="continuationSeparator" w:id="0">
    <w:p w:rsidR="00C1239C" w:rsidRDefault="00C1239C" w:rsidP="00DF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FFFFFF" w:themeFill="background1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835"/>
      <w:gridCol w:w="5377"/>
      <w:gridCol w:w="2551"/>
    </w:tblGrid>
    <w:tr w:rsidR="009471AA" w:rsidRPr="00763399" w:rsidTr="009471AA">
      <w:trPr>
        <w:cantSplit/>
        <w:trHeight w:val="567"/>
        <w:jc w:val="center"/>
      </w:trPr>
      <w:tc>
        <w:tcPr>
          <w:tcW w:w="1835" w:type="dxa"/>
          <w:vMerge w:val="restart"/>
          <w:tcBorders>
            <w:right w:val="nil"/>
          </w:tcBorders>
          <w:shd w:val="clear" w:color="auto" w:fill="FFFFFF" w:themeFill="background1"/>
          <w:vAlign w:val="center"/>
        </w:tcPr>
        <w:p w:rsidR="009471AA" w:rsidRPr="00074D67" w:rsidRDefault="009471AA" w:rsidP="009471AA">
          <w:pPr>
            <w:spacing w:after="0" w:line="240" w:lineRule="auto"/>
            <w:jc w:val="center"/>
            <w:rPr>
              <w:rFonts w:ascii="Arial" w:hAnsi="Arial" w:cs="Arial"/>
              <w:b/>
              <w:iCs/>
              <w:noProof/>
              <w:sz w:val="28"/>
              <w:szCs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7218DA3E" wp14:editId="3E797828">
                <wp:simplePos x="0" y="0"/>
                <wp:positionH relativeFrom="column">
                  <wp:posOffset>-22860</wp:posOffset>
                </wp:positionH>
                <wp:positionV relativeFrom="paragraph">
                  <wp:posOffset>-88900</wp:posOffset>
                </wp:positionV>
                <wp:extent cx="1070610" cy="760095"/>
                <wp:effectExtent l="0" t="0" r="0" b="1905"/>
                <wp:wrapNone/>
                <wp:docPr id="7" name="Imagen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36"/>
                        <a:stretch/>
                      </pic:blipFill>
                      <pic:spPr bwMode="auto">
                        <a:xfrm>
                          <a:off x="0" y="0"/>
                          <a:ext cx="107061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74D67">
            <w:rPr>
              <w:rFonts w:ascii="Arial" w:hAnsi="Arial" w:cs="Arial"/>
              <w:b/>
              <w:iCs/>
              <w:noProof/>
              <w:sz w:val="28"/>
              <w:szCs w:val="28"/>
            </w:rPr>
            <w:t xml:space="preserve"> </w:t>
          </w:r>
        </w:p>
      </w:tc>
      <w:tc>
        <w:tcPr>
          <w:tcW w:w="5377" w:type="dxa"/>
          <w:vMerge w:val="restart"/>
          <w:tcBorders>
            <w:left w:val="nil"/>
          </w:tcBorders>
          <w:shd w:val="clear" w:color="auto" w:fill="FFFFFF" w:themeFill="background1"/>
          <w:vAlign w:val="center"/>
        </w:tcPr>
        <w:p w:rsidR="009471AA" w:rsidRPr="004E5734" w:rsidRDefault="009471AA" w:rsidP="009471AA">
          <w:pPr>
            <w:tabs>
              <w:tab w:val="center" w:pos="3525"/>
            </w:tabs>
            <w:spacing w:after="58"/>
            <w:jc w:val="center"/>
            <w:rPr>
              <w:rFonts w:ascii="Arial" w:hAnsi="Arial" w:cs="Arial"/>
              <w:b/>
              <w:iCs/>
              <w:noProof/>
            </w:rPr>
          </w:pPr>
          <w:r>
            <w:rPr>
              <w:rFonts w:ascii="Arial" w:hAnsi="Arial" w:cs="Arial"/>
              <w:b/>
              <w:iCs/>
              <w:noProof/>
              <w:sz w:val="28"/>
              <w:szCs w:val="28"/>
            </w:rPr>
            <w:t>LECCIONES APRENDIDAS</w:t>
          </w:r>
        </w:p>
      </w:tc>
      <w:tc>
        <w:tcPr>
          <w:tcW w:w="2551" w:type="dxa"/>
          <w:shd w:val="clear" w:color="auto" w:fill="FFFFFF" w:themeFill="background1"/>
          <w:vAlign w:val="center"/>
        </w:tcPr>
        <w:p w:rsidR="009471AA" w:rsidRPr="00BF1EF3" w:rsidRDefault="009471AA" w:rsidP="00074D6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BF1EF3">
            <w:rPr>
              <w:rFonts w:ascii="Arial" w:hAnsi="Arial" w:cs="Arial"/>
              <w:b/>
              <w:sz w:val="20"/>
              <w:szCs w:val="20"/>
              <w:lang w:val="pt-BR"/>
            </w:rPr>
            <w:t>U.E.A. CAROLINA I</w:t>
          </w:r>
        </w:p>
        <w:p w:rsidR="009471AA" w:rsidRPr="00BF1EF3" w:rsidRDefault="009471AA" w:rsidP="00074D67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BF1EF3">
            <w:rPr>
              <w:rFonts w:ascii="Arial" w:hAnsi="Arial" w:cs="Arial"/>
              <w:b/>
              <w:sz w:val="16"/>
              <w:szCs w:val="16"/>
              <w:lang w:val="pt-BR"/>
            </w:rPr>
            <w:t>CERRO CORONA</w:t>
          </w:r>
        </w:p>
      </w:tc>
    </w:tr>
    <w:tr w:rsidR="009471AA" w:rsidRPr="004E5734" w:rsidTr="009471AA">
      <w:trPr>
        <w:cantSplit/>
        <w:trHeight w:val="361"/>
        <w:jc w:val="center"/>
      </w:trPr>
      <w:tc>
        <w:tcPr>
          <w:tcW w:w="1835" w:type="dxa"/>
          <w:vMerge/>
          <w:tcBorders>
            <w:right w:val="nil"/>
          </w:tcBorders>
          <w:shd w:val="clear" w:color="auto" w:fill="FFFFFF" w:themeFill="background1"/>
        </w:tcPr>
        <w:p w:rsidR="009471AA" w:rsidRPr="00BF1EF3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  <w:lang w:val="pt-BR"/>
            </w:rPr>
          </w:pPr>
        </w:p>
      </w:tc>
      <w:tc>
        <w:tcPr>
          <w:tcW w:w="5377" w:type="dxa"/>
          <w:vMerge/>
          <w:tcBorders>
            <w:left w:val="nil"/>
          </w:tcBorders>
          <w:shd w:val="clear" w:color="auto" w:fill="FFFFFF" w:themeFill="background1"/>
        </w:tcPr>
        <w:p w:rsidR="009471AA" w:rsidRPr="00BF1EF3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  <w:lang w:val="pt-BR"/>
            </w:rPr>
          </w:pPr>
        </w:p>
      </w:tc>
      <w:tc>
        <w:tcPr>
          <w:tcW w:w="2551" w:type="dxa"/>
          <w:shd w:val="clear" w:color="auto" w:fill="FFFFFF" w:themeFill="background1"/>
          <w:vAlign w:val="center"/>
        </w:tcPr>
        <w:p w:rsidR="009471AA" w:rsidRPr="004E5734" w:rsidRDefault="009471AA" w:rsidP="00074D6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E5734">
            <w:rPr>
              <w:rFonts w:ascii="Arial" w:hAnsi="Arial" w:cs="Arial"/>
              <w:b/>
              <w:bCs/>
              <w:sz w:val="16"/>
              <w:szCs w:val="16"/>
            </w:rPr>
            <w:t xml:space="preserve">Código: </w:t>
          </w:r>
          <w:r w:rsidRPr="00074D67">
            <w:rPr>
              <w:rFonts w:ascii="Arial" w:hAnsi="Arial" w:cs="Arial"/>
              <w:b/>
              <w:bCs/>
              <w:sz w:val="16"/>
              <w:szCs w:val="16"/>
            </w:rPr>
            <w:t>SSYMA-P04.05-F08</w:t>
          </w:r>
        </w:p>
      </w:tc>
    </w:tr>
    <w:tr w:rsidR="009471AA" w:rsidRPr="004E5734" w:rsidTr="009471AA">
      <w:trPr>
        <w:cantSplit/>
        <w:trHeight w:val="360"/>
        <w:jc w:val="center"/>
      </w:trPr>
      <w:tc>
        <w:tcPr>
          <w:tcW w:w="1835" w:type="dxa"/>
          <w:vMerge/>
          <w:tcBorders>
            <w:right w:val="nil"/>
          </w:tcBorders>
          <w:shd w:val="clear" w:color="auto" w:fill="FFFFFF" w:themeFill="background1"/>
        </w:tcPr>
        <w:p w:rsidR="009471AA" w:rsidRPr="004E5734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</w:rPr>
          </w:pPr>
        </w:p>
      </w:tc>
      <w:tc>
        <w:tcPr>
          <w:tcW w:w="5377" w:type="dxa"/>
          <w:vMerge/>
          <w:tcBorders>
            <w:left w:val="nil"/>
          </w:tcBorders>
          <w:shd w:val="clear" w:color="auto" w:fill="FFFFFF" w:themeFill="background1"/>
        </w:tcPr>
        <w:p w:rsidR="009471AA" w:rsidRPr="004E5734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</w:rPr>
          </w:pPr>
        </w:p>
      </w:tc>
      <w:tc>
        <w:tcPr>
          <w:tcW w:w="2551" w:type="dxa"/>
          <w:shd w:val="clear" w:color="auto" w:fill="FFFFFF" w:themeFill="background1"/>
          <w:vAlign w:val="center"/>
        </w:tcPr>
        <w:p w:rsidR="009471AA" w:rsidRPr="004E5734" w:rsidRDefault="009471AA" w:rsidP="00074D6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E5734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Pr="00961660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9471AA" w:rsidRPr="004E5734" w:rsidTr="009471AA">
      <w:trPr>
        <w:cantSplit/>
        <w:trHeight w:val="328"/>
        <w:jc w:val="center"/>
      </w:trPr>
      <w:tc>
        <w:tcPr>
          <w:tcW w:w="1835" w:type="dxa"/>
          <w:vMerge/>
          <w:tcBorders>
            <w:right w:val="nil"/>
          </w:tcBorders>
          <w:shd w:val="clear" w:color="auto" w:fill="FFFFFF" w:themeFill="background1"/>
        </w:tcPr>
        <w:p w:rsidR="009471AA" w:rsidRPr="004E5734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</w:rPr>
          </w:pPr>
        </w:p>
      </w:tc>
      <w:tc>
        <w:tcPr>
          <w:tcW w:w="5377" w:type="dxa"/>
          <w:vMerge/>
          <w:tcBorders>
            <w:left w:val="nil"/>
          </w:tcBorders>
          <w:shd w:val="clear" w:color="auto" w:fill="FFFFFF" w:themeFill="background1"/>
        </w:tcPr>
        <w:p w:rsidR="009471AA" w:rsidRPr="004E5734" w:rsidRDefault="009471AA" w:rsidP="00074D67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</w:rPr>
          </w:pPr>
        </w:p>
      </w:tc>
      <w:tc>
        <w:tcPr>
          <w:tcW w:w="2551" w:type="dxa"/>
          <w:shd w:val="clear" w:color="auto" w:fill="FFFFFF" w:themeFill="background1"/>
          <w:vAlign w:val="center"/>
        </w:tcPr>
        <w:p w:rsidR="009471AA" w:rsidRPr="004E5734" w:rsidRDefault="009471AA" w:rsidP="00074D67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Fecha de aprob.: </w:t>
          </w:r>
          <w:r w:rsidR="00583037" w:rsidRPr="00583037">
            <w:rPr>
              <w:rFonts w:ascii="Arial" w:hAnsi="Arial" w:cs="Arial"/>
              <w:sz w:val="16"/>
              <w:szCs w:val="16"/>
            </w:rPr>
            <w:t>21/10/2020</w:t>
          </w:r>
        </w:p>
      </w:tc>
    </w:tr>
  </w:tbl>
  <w:p w:rsidR="00055F21" w:rsidRDefault="001E22C9" w:rsidP="00055F21">
    <w:pPr>
      <w:pStyle w:val="Header"/>
      <w:tabs>
        <w:tab w:val="clear" w:pos="4513"/>
        <w:tab w:val="clear" w:pos="9026"/>
        <w:tab w:val="left" w:pos="1697"/>
      </w:tabs>
    </w:pPr>
    <w:r w:rsidRPr="00453512">
      <w:rPr>
        <w:rFonts w:ascii="Arial Black" w:hAnsi="Arial Black"/>
        <w:b/>
        <w:noProof/>
        <w:color w:val="2F5496" w:themeColor="accent5" w:themeShade="BF"/>
        <w:sz w:val="5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DC85E" wp14:editId="10ECBD4E">
              <wp:simplePos x="0" y="0"/>
              <wp:positionH relativeFrom="page">
                <wp:align>right</wp:align>
              </wp:positionH>
              <wp:positionV relativeFrom="paragraph">
                <wp:posOffset>-1098003</wp:posOffset>
              </wp:positionV>
              <wp:extent cx="657225" cy="10537737"/>
              <wp:effectExtent l="0" t="0" r="28575" b="1651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1053773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22C9" w:rsidRPr="00871905" w:rsidRDefault="001E22C9" w:rsidP="001E22C9">
                          <w:pPr>
                            <w:jc w:val="center"/>
                            <w:rPr>
                              <w:sz w:val="58"/>
                              <w:szCs w:val="58"/>
                            </w:rPr>
                          </w:pPr>
                          <w:r w:rsidRPr="00871905">
                            <w:rPr>
                              <w:sz w:val="58"/>
                              <w:szCs w:val="58"/>
                            </w:rPr>
                            <w:t>SI NO PODEMOS OPERAR DE MANERA SEGURA, NO OPERAMOS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DC85E" id="Rectangle 12" o:spid="_x0000_s1028" style="position:absolute;margin-left:.55pt;margin-top:-86.45pt;width:51.75pt;height:829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" fillcolor="#1f3763 [1608]" strokecolor="#5b9bd5 [3204]" strokeweight=".5pt">
              <v:textbox style="layout-flow:vertical;mso-layout-flow-alt:bottom-to-top">
                <w:txbxContent>
                  <w:p w:rsidR="001E22C9" w:rsidRPr="00871905" w:rsidRDefault="001E22C9" w:rsidP="001E22C9">
                    <w:pPr>
                      <w:jc w:val="center"/>
                      <w:rPr>
                        <w:sz w:val="58"/>
                        <w:szCs w:val="58"/>
                      </w:rPr>
                    </w:pPr>
                    <w:r w:rsidRPr="00871905">
                      <w:rPr>
                        <w:sz w:val="58"/>
                        <w:szCs w:val="58"/>
                      </w:rPr>
                      <w:t>SI NO PODEMOS OPERAR DE MANERA SEGURA, NO OPERAMOS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42FC"/>
    <w:multiLevelType w:val="hybridMultilevel"/>
    <w:tmpl w:val="EFA893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2C"/>
    <w:rsid w:val="00055F21"/>
    <w:rsid w:val="00074D67"/>
    <w:rsid w:val="00090CF6"/>
    <w:rsid w:val="00122F40"/>
    <w:rsid w:val="00132B25"/>
    <w:rsid w:val="001907E6"/>
    <w:rsid w:val="001E22C9"/>
    <w:rsid w:val="002A21DD"/>
    <w:rsid w:val="00341D55"/>
    <w:rsid w:val="00453512"/>
    <w:rsid w:val="004F0D2C"/>
    <w:rsid w:val="00544812"/>
    <w:rsid w:val="00563192"/>
    <w:rsid w:val="00583037"/>
    <w:rsid w:val="00614449"/>
    <w:rsid w:val="006A7975"/>
    <w:rsid w:val="006F1DD1"/>
    <w:rsid w:val="0074118E"/>
    <w:rsid w:val="007971D4"/>
    <w:rsid w:val="00841E5D"/>
    <w:rsid w:val="009471AA"/>
    <w:rsid w:val="00A11AD5"/>
    <w:rsid w:val="00A2617A"/>
    <w:rsid w:val="00A65898"/>
    <w:rsid w:val="00AA7D1F"/>
    <w:rsid w:val="00BC5A1F"/>
    <w:rsid w:val="00C04B05"/>
    <w:rsid w:val="00C06A2D"/>
    <w:rsid w:val="00C1239C"/>
    <w:rsid w:val="00C73F5F"/>
    <w:rsid w:val="00CD49B7"/>
    <w:rsid w:val="00CE74BE"/>
    <w:rsid w:val="00D12253"/>
    <w:rsid w:val="00D723BE"/>
    <w:rsid w:val="00DC112C"/>
    <w:rsid w:val="00DF236B"/>
    <w:rsid w:val="00E30274"/>
    <w:rsid w:val="00EC43BF"/>
    <w:rsid w:val="00F25A0A"/>
    <w:rsid w:val="00FC1DC6"/>
    <w:rsid w:val="00FD53EE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043439E"/>
  <w15:chartTrackingRefBased/>
  <w15:docId w15:val="{7078256D-0FFC-4DC0-9D45-FF8EC8F8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6B"/>
  </w:style>
  <w:style w:type="paragraph" w:styleId="Footer">
    <w:name w:val="footer"/>
    <w:basedOn w:val="Normal"/>
    <w:link w:val="FooterChar"/>
    <w:uiPriority w:val="99"/>
    <w:unhideWhenUsed/>
    <w:rsid w:val="00DF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6B"/>
  </w:style>
  <w:style w:type="character" w:styleId="Hyperlink">
    <w:name w:val="Hyperlink"/>
    <w:basedOn w:val="DefaultParagraphFont"/>
    <w:uiPriority w:val="99"/>
    <w:unhideWhenUsed/>
    <w:rsid w:val="00DF23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512"/>
    <w:pPr>
      <w:ind w:left="720"/>
      <w:contextualSpacing/>
    </w:pPr>
  </w:style>
  <w:style w:type="table" w:styleId="TableGrid">
    <w:name w:val="Table Grid"/>
    <w:basedOn w:val="TableNormal"/>
    <w:uiPriority w:val="39"/>
    <w:rsid w:val="0005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7869-C2A2-4B8D-9523-635F0BA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Perez</dc:creator>
  <cp:keywords/>
  <dc:description/>
  <cp:lastModifiedBy>Iris Diaz</cp:lastModifiedBy>
  <cp:revision>2</cp:revision>
  <dcterms:created xsi:type="dcterms:W3CDTF">2020-10-21T23:03:00Z</dcterms:created>
  <dcterms:modified xsi:type="dcterms:W3CDTF">2020-10-21T23:03:00Z</dcterms:modified>
</cp:coreProperties>
</file>